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0C511" w14:textId="77777777" w:rsidR="00F23245" w:rsidRDefault="00F23245" w:rsidP="00D81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S5-250153</w:t>
      </w:r>
      <w:r>
        <w:rPr>
          <w:b/>
          <w:i/>
          <w:noProof/>
          <w:sz w:val="28"/>
        </w:rPr>
        <w:fldChar w:fldCharType="end"/>
      </w:r>
    </w:p>
    <w:p w14:paraId="77E4EAA6" w14:textId="77777777" w:rsidR="00F23245" w:rsidRDefault="00F23245" w:rsidP="00F232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C0DEF" w:rsidR="001E41F3" w:rsidRPr="00410371" w:rsidRDefault="00873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9E6C4E">
              <w:rPr>
                <w:b/>
                <w:noProof/>
                <w:sz w:val="28"/>
              </w:rPr>
              <w:t>62</w:t>
            </w:r>
            <w:r w:rsidR="0040308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C10FD" w:rsidR="001E41F3" w:rsidRPr="00410371" w:rsidRDefault="00AB2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873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5E2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27A6E" w:rsidR="001E41F3" w:rsidRDefault="009D6186">
            <w:pPr>
              <w:pStyle w:val="CRCoverPage"/>
              <w:spacing w:after="0"/>
              <w:ind w:left="100"/>
              <w:rPr>
                <w:noProof/>
              </w:rPr>
            </w:pPr>
            <w:r w:rsidRPr="009D6186">
              <w:rPr>
                <w:noProof/>
              </w:rPr>
              <w:t xml:space="preserve">Rel-19 CR TS 28.622 Update MnSInfo IOC to support MnS Registry capability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873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67C94" w:rsidR="001E41F3" w:rsidRDefault="00873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0308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36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3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27F5B" w:rsidR="00584D4B" w:rsidRDefault="009D6186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186">
              <w:rPr>
                <w:noProof/>
                <w:lang w:eastAsia="zh-CN"/>
              </w:rPr>
              <w:t>REQ-DMS-1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28.537 </w:t>
            </w:r>
            <w:r>
              <w:rPr>
                <w:rFonts w:hint="eastAsia"/>
                <w:noProof/>
                <w:lang w:eastAsia="zh-CN"/>
              </w:rPr>
              <w:t>de</w:t>
            </w:r>
            <w:r>
              <w:rPr>
                <w:noProof/>
                <w:lang w:eastAsia="zh-CN"/>
              </w:rPr>
              <w:t xml:space="preserve">scribes the MnS Registry capability </w:t>
            </w:r>
            <w:r w:rsidRPr="009D6186">
              <w:rPr>
                <w:noProof/>
                <w:lang w:eastAsia="zh-CN"/>
              </w:rPr>
              <w:t>allowing MnS producers to register their management capabilities (including the endpoint address) at MnS discovery service producer</w:t>
            </w:r>
            <w:r>
              <w:rPr>
                <w:noProof/>
                <w:lang w:eastAsia="zh-CN"/>
              </w:rPr>
              <w:t xml:space="preserve">, however, all attributes of </w:t>
            </w:r>
            <w:r w:rsidRPr="009D6186">
              <w:rPr>
                <w:noProof/>
                <w:lang w:eastAsia="zh-CN"/>
              </w:rPr>
              <w:t>MnsInfo IOC defined in 3GPP TS 28.622 has all attributes specified as read only.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E2F5C" w:rsidR="00584D4B" w:rsidRDefault="0040308F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readOnly</w:t>
            </w:r>
            <w:r w:rsidR="009D6186" w:rsidRPr="009D6186">
              <w:rPr>
                <w:noProof/>
                <w:lang w:eastAsia="zh-CN"/>
              </w:rPr>
              <w:t xml:space="preserve"> property for all attributes of MnSInfo IOC to </w:t>
            </w:r>
            <w:r>
              <w:rPr>
                <w:noProof/>
                <w:lang w:eastAsia="zh-CN"/>
              </w:rPr>
              <w:t>support registry capability</w:t>
            </w:r>
            <w:r w:rsidR="009D6186" w:rsidRPr="009D6186">
              <w:rPr>
                <w:noProof/>
                <w:lang w:eastAsia="zh-CN"/>
              </w:rPr>
              <w:t xml:space="preserve"> for </w:t>
            </w:r>
            <w:r w:rsidR="009D6186">
              <w:rPr>
                <w:noProof/>
                <w:lang w:eastAsia="zh-CN"/>
              </w:rPr>
              <w:t>d</w:t>
            </w:r>
            <w:r w:rsidR="009D6186" w:rsidRPr="009D6186">
              <w:rPr>
                <w:noProof/>
                <w:lang w:eastAsia="zh-CN"/>
              </w:rPr>
              <w:t>eployment scenario #1: Separate MnSRegistry</w:t>
            </w:r>
            <w:r w:rsidR="004A41D5">
              <w:rPr>
                <w:noProof/>
                <w:lang w:eastAsia="zh-CN"/>
              </w:rPr>
              <w:t xml:space="preserve"> based on solution and recommendation in clause 5.14 </w:t>
            </w:r>
            <w:r w:rsidR="004A41D5">
              <w:rPr>
                <w:rFonts w:hint="eastAsia"/>
                <w:noProof/>
                <w:lang w:eastAsia="zh-CN"/>
              </w:rPr>
              <w:t>in</w:t>
            </w:r>
            <w:r w:rsidR="004A41D5">
              <w:rPr>
                <w:noProof/>
                <w:lang w:eastAsia="zh-CN"/>
              </w:rPr>
              <w:t>TR 28.871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65EDE" w14:textId="25222BFD" w:rsidR="00F23245" w:rsidRDefault="00F23245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</w:t>
            </w:r>
          </w:p>
          <w:p w14:paraId="2E8CC96B" w14:textId="044C40AF" w:rsidR="00584D4B" w:rsidRDefault="00F23245" w:rsidP="00F23245">
            <w:pPr>
              <w:pStyle w:val="CRCoverPage"/>
              <w:numPr>
                <w:ilvl w:val="0"/>
                <w:numId w:val="39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 w:rsidRPr="00F23245">
              <w:rPr>
                <w:noProof/>
                <w:lang w:eastAsia="zh-CN"/>
              </w:rPr>
              <w:t>OpenAPI/TS28623_MnSRegistryNrm.yaml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05D18" w:rsidR="00584D4B" w:rsidRPr="00F23245" w:rsidRDefault="00F23245" w:rsidP="00F2324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https://forge.3gpp.org/rep/sa5/MnS/-/merge_requests/1558</w:t>
              </w:r>
            </w:hyperlink>
            <w:r>
              <w:t xml:space="preserve"> at commit 20732580e0e5838c70afd32a0655d413410720a8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61F3346A" w14:textId="77777777" w:rsidR="0040308F" w:rsidRDefault="0040308F" w:rsidP="0040308F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https://forge.3gpp.org/rep/sa5/MnS/-/merge_requests/1558</w:t>
        </w:r>
      </w:hyperlink>
      <w:r>
        <w:t xml:space="preserve"> at commit 20732580e0e5838c70afd32a0655d413410720a8</w:t>
      </w:r>
    </w:p>
    <w:p w14:paraId="4A2EBB78" w14:textId="77777777" w:rsidR="0040308F" w:rsidRPr="00840331" w:rsidRDefault="0040308F" w:rsidP="0040308F"/>
    <w:p w14:paraId="7DDAD92F" w14:textId="77777777" w:rsidR="0040308F" w:rsidRDefault="0040308F" w:rsidP="004030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CAE42C" w14:textId="77777777" w:rsidR="0040308F" w:rsidRPr="00A717EB" w:rsidRDefault="0040308F" w:rsidP="004030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A04ED1" w14:textId="77777777" w:rsidR="0040308F" w:rsidRPr="008F7C23" w:rsidRDefault="0040308F" w:rsidP="004030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FC71CE" w14:textId="77777777" w:rsidR="0040308F" w:rsidRDefault="0040308F" w:rsidP="0040308F">
      <w:pPr>
        <w:pStyle w:val="PL"/>
      </w:pPr>
      <w:r>
        <w:t>openapi: 3.0.1</w:t>
      </w:r>
    </w:p>
    <w:p w14:paraId="2CA6C96C" w14:textId="77777777" w:rsidR="0040308F" w:rsidRDefault="0040308F" w:rsidP="0040308F">
      <w:pPr>
        <w:pStyle w:val="PL"/>
      </w:pPr>
      <w:r>
        <w:t>info:</w:t>
      </w:r>
    </w:p>
    <w:p w14:paraId="158A090E" w14:textId="77777777" w:rsidR="0040308F" w:rsidRDefault="0040308F" w:rsidP="0040308F">
      <w:pPr>
        <w:pStyle w:val="PL"/>
      </w:pPr>
      <w:r>
        <w:t xml:space="preserve">  title: MnS Registry NRM</w:t>
      </w:r>
    </w:p>
    <w:p w14:paraId="6B8A293D" w14:textId="77777777" w:rsidR="0040308F" w:rsidRDefault="0040308F" w:rsidP="0040308F">
      <w:pPr>
        <w:pStyle w:val="PL"/>
      </w:pPr>
      <w:r>
        <w:t xml:space="preserve">  version: 19.2.0</w:t>
      </w:r>
    </w:p>
    <w:p w14:paraId="2E5CEA1E" w14:textId="77777777" w:rsidR="0040308F" w:rsidRDefault="0040308F" w:rsidP="0040308F">
      <w:pPr>
        <w:pStyle w:val="PL"/>
      </w:pPr>
      <w:r>
        <w:t xml:space="preserve">  description: &gt;-</w:t>
      </w:r>
    </w:p>
    <w:p w14:paraId="3D8E5C89" w14:textId="77777777" w:rsidR="0040308F" w:rsidRDefault="0040308F" w:rsidP="0040308F">
      <w:pPr>
        <w:pStyle w:val="PL"/>
      </w:pPr>
      <w:r>
        <w:t xml:space="preserve">    OAS 3.0.1 definition of the MnS Registry NRM fragment</w:t>
      </w:r>
    </w:p>
    <w:p w14:paraId="1980D33B" w14:textId="77777777" w:rsidR="0040308F" w:rsidRDefault="0040308F" w:rsidP="0040308F">
      <w:pPr>
        <w:pStyle w:val="PL"/>
      </w:pPr>
      <w:r>
        <w:t xml:space="preserve">    © 2024, 3GPP Organizational Partners (ARIB, ATIS, CCSA, ETSI, TSDSI, TTA, TTC).</w:t>
      </w:r>
    </w:p>
    <w:p w14:paraId="7E3441A4" w14:textId="77777777" w:rsidR="0040308F" w:rsidRDefault="0040308F" w:rsidP="0040308F">
      <w:pPr>
        <w:pStyle w:val="PL"/>
      </w:pPr>
      <w:r>
        <w:t xml:space="preserve">    All rights reserved.</w:t>
      </w:r>
    </w:p>
    <w:p w14:paraId="35C72E29" w14:textId="77777777" w:rsidR="0040308F" w:rsidRDefault="0040308F" w:rsidP="0040308F">
      <w:pPr>
        <w:pStyle w:val="PL"/>
      </w:pPr>
      <w:r>
        <w:t>externalDocs:</w:t>
      </w:r>
    </w:p>
    <w:p w14:paraId="35429EDB" w14:textId="77777777" w:rsidR="0040308F" w:rsidRDefault="0040308F" w:rsidP="0040308F">
      <w:pPr>
        <w:pStyle w:val="PL"/>
      </w:pPr>
      <w:r>
        <w:t xml:space="preserve">  description: 3GPP TS 28.623; Generic NRM, MnS Registry NRM</w:t>
      </w:r>
    </w:p>
    <w:p w14:paraId="57D507BB" w14:textId="77777777" w:rsidR="0040308F" w:rsidRDefault="0040308F" w:rsidP="0040308F">
      <w:pPr>
        <w:pStyle w:val="PL"/>
      </w:pPr>
      <w:r>
        <w:t xml:space="preserve">  url: http://www.3gpp.org/ftp/Specs/archive/28_series/28.623/</w:t>
      </w:r>
    </w:p>
    <w:p w14:paraId="22967869" w14:textId="77777777" w:rsidR="0040308F" w:rsidRDefault="0040308F" w:rsidP="0040308F">
      <w:pPr>
        <w:pStyle w:val="PL"/>
      </w:pPr>
      <w:r>
        <w:t>paths: {}</w:t>
      </w:r>
    </w:p>
    <w:p w14:paraId="01962811" w14:textId="77777777" w:rsidR="0040308F" w:rsidRDefault="0040308F" w:rsidP="0040308F">
      <w:pPr>
        <w:pStyle w:val="PL"/>
      </w:pPr>
      <w:r>
        <w:t>components:</w:t>
      </w:r>
    </w:p>
    <w:p w14:paraId="788BD86F" w14:textId="77777777" w:rsidR="0040308F" w:rsidRDefault="0040308F" w:rsidP="0040308F">
      <w:pPr>
        <w:pStyle w:val="PL"/>
      </w:pPr>
      <w:r>
        <w:t xml:space="preserve">  schemas:</w:t>
      </w:r>
    </w:p>
    <w:p w14:paraId="27FB0660" w14:textId="77777777" w:rsidR="0040308F" w:rsidRDefault="0040308F" w:rsidP="0040308F">
      <w:pPr>
        <w:pStyle w:val="PL"/>
      </w:pPr>
      <w:r>
        <w:t xml:space="preserve">  #-------- Definition of types for name-containments ------</w:t>
      </w:r>
    </w:p>
    <w:p w14:paraId="64304D0A" w14:textId="77777777" w:rsidR="0040308F" w:rsidRDefault="0040308F" w:rsidP="0040308F">
      <w:pPr>
        <w:pStyle w:val="PL"/>
      </w:pPr>
      <w:r>
        <w:t xml:space="preserve">    SubNetwork-ncO-MnSRegistryNrm:</w:t>
      </w:r>
    </w:p>
    <w:p w14:paraId="2C08735E" w14:textId="77777777" w:rsidR="0040308F" w:rsidRDefault="0040308F" w:rsidP="0040308F">
      <w:pPr>
        <w:pStyle w:val="PL"/>
      </w:pPr>
      <w:r>
        <w:t xml:space="preserve">      type: object</w:t>
      </w:r>
    </w:p>
    <w:p w14:paraId="5B3EA4DA" w14:textId="77777777" w:rsidR="0040308F" w:rsidRDefault="0040308F" w:rsidP="0040308F">
      <w:pPr>
        <w:pStyle w:val="PL"/>
      </w:pPr>
      <w:r>
        <w:t xml:space="preserve">      properties:</w:t>
      </w:r>
    </w:p>
    <w:p w14:paraId="0D4738E2" w14:textId="77777777" w:rsidR="0040308F" w:rsidRDefault="0040308F" w:rsidP="0040308F">
      <w:pPr>
        <w:pStyle w:val="PL"/>
      </w:pPr>
      <w:r>
        <w:t xml:space="preserve">        MnsRegistry:</w:t>
      </w:r>
    </w:p>
    <w:p w14:paraId="005DE8FB" w14:textId="77777777" w:rsidR="0040308F" w:rsidRDefault="0040308F" w:rsidP="0040308F">
      <w:pPr>
        <w:pStyle w:val="PL"/>
      </w:pPr>
      <w:r>
        <w:t xml:space="preserve">          $ref: '#/components/schemas/MnsRegistry-Single'</w:t>
      </w:r>
    </w:p>
    <w:p w14:paraId="2DBFA579" w14:textId="77777777" w:rsidR="0040308F" w:rsidRDefault="0040308F" w:rsidP="0040308F">
      <w:pPr>
        <w:pStyle w:val="PL"/>
      </w:pPr>
      <w:r>
        <w:t xml:space="preserve">    </w:t>
      </w:r>
    </w:p>
    <w:p w14:paraId="2C3BE6F4" w14:textId="77777777" w:rsidR="0040308F" w:rsidRDefault="0040308F" w:rsidP="0040308F">
      <w:pPr>
        <w:pStyle w:val="PL"/>
      </w:pPr>
      <w:r>
        <w:t xml:space="preserve">   #-------Definition of generic IOCs ----------# </w:t>
      </w:r>
    </w:p>
    <w:p w14:paraId="1117F842" w14:textId="77777777" w:rsidR="0040308F" w:rsidRDefault="0040308F" w:rsidP="0040308F">
      <w:pPr>
        <w:pStyle w:val="PL"/>
      </w:pPr>
    </w:p>
    <w:p w14:paraId="5F9BB8BE" w14:textId="77777777" w:rsidR="0040308F" w:rsidRDefault="0040308F" w:rsidP="0040308F">
      <w:pPr>
        <w:pStyle w:val="PL"/>
      </w:pPr>
      <w:r>
        <w:t>#-------- Definition of types-----------------------------------------------------</w:t>
      </w:r>
    </w:p>
    <w:p w14:paraId="740B36C6" w14:textId="77777777" w:rsidR="0040308F" w:rsidRDefault="0040308F" w:rsidP="0040308F">
      <w:pPr>
        <w:pStyle w:val="PL"/>
      </w:pPr>
    </w:p>
    <w:p w14:paraId="6D413D64" w14:textId="77777777" w:rsidR="0040308F" w:rsidRDefault="0040308F" w:rsidP="0040308F">
      <w:pPr>
        <w:pStyle w:val="PL"/>
      </w:pPr>
      <w:r>
        <w:t xml:space="preserve">#-------- Definition of concrete IOCs --------------------------------------------          </w:t>
      </w:r>
    </w:p>
    <w:p w14:paraId="7ADD2215" w14:textId="77777777" w:rsidR="0040308F" w:rsidRDefault="0040308F" w:rsidP="0040308F">
      <w:pPr>
        <w:pStyle w:val="PL"/>
      </w:pPr>
      <w:r>
        <w:t xml:space="preserve">    MnsRegistry-Single:</w:t>
      </w:r>
    </w:p>
    <w:p w14:paraId="10716A1B" w14:textId="77777777" w:rsidR="0040308F" w:rsidRDefault="0040308F" w:rsidP="0040308F">
      <w:pPr>
        <w:pStyle w:val="PL"/>
      </w:pPr>
      <w:r>
        <w:t xml:space="preserve">      allOf:</w:t>
      </w:r>
    </w:p>
    <w:p w14:paraId="6A0045A1" w14:textId="77777777" w:rsidR="0040308F" w:rsidRDefault="0040308F" w:rsidP="0040308F">
      <w:pPr>
        <w:pStyle w:val="PL"/>
      </w:pPr>
      <w:r>
        <w:t xml:space="preserve">        - $ref: 'TS28623_GenericNrm.yaml#/components/schemas/Top'</w:t>
      </w:r>
    </w:p>
    <w:p w14:paraId="277C17B1" w14:textId="77777777" w:rsidR="0040308F" w:rsidRDefault="0040308F" w:rsidP="0040308F">
      <w:pPr>
        <w:pStyle w:val="PL"/>
      </w:pPr>
      <w:r>
        <w:t xml:space="preserve">        - type: object</w:t>
      </w:r>
    </w:p>
    <w:p w14:paraId="5EA5B1D9" w14:textId="77777777" w:rsidR="0040308F" w:rsidRDefault="0040308F" w:rsidP="0040308F">
      <w:pPr>
        <w:pStyle w:val="PL"/>
      </w:pPr>
      <w:r>
        <w:t xml:space="preserve">          properties:</w:t>
      </w:r>
    </w:p>
    <w:p w14:paraId="15A4B5CA" w14:textId="77777777" w:rsidR="0040308F" w:rsidRDefault="0040308F" w:rsidP="0040308F">
      <w:pPr>
        <w:pStyle w:val="PL"/>
      </w:pPr>
      <w:r>
        <w:t xml:space="preserve">            MnsInfo:</w:t>
      </w:r>
    </w:p>
    <w:p w14:paraId="6ADEC5B2" w14:textId="77777777" w:rsidR="0040308F" w:rsidRDefault="0040308F" w:rsidP="0040308F">
      <w:pPr>
        <w:pStyle w:val="PL"/>
      </w:pPr>
      <w:r>
        <w:t xml:space="preserve">              $ref: '#/components/schemas/MnsInfo-Multiple'</w:t>
      </w:r>
    </w:p>
    <w:p w14:paraId="7F532A28" w14:textId="77777777" w:rsidR="0040308F" w:rsidRDefault="0040308F" w:rsidP="0040308F">
      <w:pPr>
        <w:pStyle w:val="PL"/>
      </w:pPr>
    </w:p>
    <w:p w14:paraId="34854156" w14:textId="77777777" w:rsidR="0040308F" w:rsidRDefault="0040308F" w:rsidP="0040308F">
      <w:pPr>
        <w:pStyle w:val="PL"/>
      </w:pPr>
      <w:r>
        <w:t xml:space="preserve">    MnsInfo-Single:</w:t>
      </w:r>
    </w:p>
    <w:p w14:paraId="77283D02" w14:textId="77777777" w:rsidR="0040308F" w:rsidRDefault="0040308F" w:rsidP="0040308F">
      <w:pPr>
        <w:pStyle w:val="PL"/>
      </w:pPr>
      <w:r>
        <w:t xml:space="preserve">      allOf:</w:t>
      </w:r>
    </w:p>
    <w:p w14:paraId="5DB95B7A" w14:textId="77777777" w:rsidR="0040308F" w:rsidRDefault="0040308F" w:rsidP="0040308F">
      <w:pPr>
        <w:pStyle w:val="PL"/>
      </w:pPr>
      <w:r>
        <w:t xml:space="preserve">        - $ref: 'TS28623_GenericNrm.yaml#/components/schemas/Top'</w:t>
      </w:r>
    </w:p>
    <w:p w14:paraId="2AF74AF0" w14:textId="77777777" w:rsidR="0040308F" w:rsidRDefault="0040308F" w:rsidP="0040308F">
      <w:pPr>
        <w:pStyle w:val="PL"/>
      </w:pPr>
      <w:r>
        <w:t xml:space="preserve">        - type: object</w:t>
      </w:r>
    </w:p>
    <w:p w14:paraId="6C029713" w14:textId="77777777" w:rsidR="0040308F" w:rsidRDefault="0040308F" w:rsidP="0040308F">
      <w:pPr>
        <w:pStyle w:val="PL"/>
      </w:pPr>
      <w:r>
        <w:t xml:space="preserve">          properties:</w:t>
      </w:r>
    </w:p>
    <w:p w14:paraId="3A6AB574" w14:textId="77777777" w:rsidR="0040308F" w:rsidRDefault="0040308F" w:rsidP="0040308F">
      <w:pPr>
        <w:pStyle w:val="PL"/>
      </w:pPr>
      <w:r>
        <w:t xml:space="preserve">             mnsLabel:</w:t>
      </w:r>
    </w:p>
    <w:p w14:paraId="2ABFFF3B" w14:textId="77777777" w:rsidR="0040308F" w:rsidRDefault="0040308F" w:rsidP="0040308F">
      <w:pPr>
        <w:pStyle w:val="PL"/>
      </w:pPr>
      <w:r>
        <w:t xml:space="preserve">               type: string</w:t>
      </w:r>
    </w:p>
    <w:p w14:paraId="22AF36FA" w14:textId="77777777" w:rsidR="0040308F" w:rsidRDefault="0040308F" w:rsidP="0040308F">
      <w:pPr>
        <w:pStyle w:val="PL"/>
        <w:rPr>
          <w:del w:id="4" w:author="ruiyue"/>
        </w:rPr>
      </w:pPr>
      <w:del w:id="5" w:author="ruiyue">
        <w:r>
          <w:delText xml:space="preserve">               readOnly: true</w:delText>
        </w:r>
      </w:del>
    </w:p>
    <w:p w14:paraId="36DCE5AB" w14:textId="77777777" w:rsidR="0040308F" w:rsidRDefault="0040308F" w:rsidP="0040308F">
      <w:pPr>
        <w:pStyle w:val="PL"/>
      </w:pPr>
      <w:r>
        <w:t xml:space="preserve">             mnsType:</w:t>
      </w:r>
    </w:p>
    <w:p w14:paraId="5363AA96" w14:textId="77777777" w:rsidR="0040308F" w:rsidRDefault="0040308F" w:rsidP="0040308F">
      <w:pPr>
        <w:pStyle w:val="PL"/>
      </w:pPr>
      <w:r>
        <w:t xml:space="preserve">               type: string</w:t>
      </w:r>
    </w:p>
    <w:p w14:paraId="319411B0" w14:textId="77777777" w:rsidR="0040308F" w:rsidRDefault="0040308F" w:rsidP="0040308F">
      <w:pPr>
        <w:pStyle w:val="PL"/>
        <w:rPr>
          <w:del w:id="6" w:author="ruiyue"/>
        </w:rPr>
      </w:pPr>
      <w:del w:id="7" w:author="ruiyue">
        <w:r>
          <w:delText xml:space="preserve">               readOnly: true </w:delText>
        </w:r>
      </w:del>
    </w:p>
    <w:p w14:paraId="18775492" w14:textId="77777777" w:rsidR="0040308F" w:rsidRDefault="0040308F" w:rsidP="0040308F">
      <w:pPr>
        <w:pStyle w:val="PL"/>
      </w:pPr>
      <w:r>
        <w:t xml:space="preserve">               enum:</w:t>
      </w:r>
    </w:p>
    <w:p w14:paraId="34F43164" w14:textId="77777777" w:rsidR="0040308F" w:rsidRDefault="0040308F" w:rsidP="0040308F">
      <w:pPr>
        <w:pStyle w:val="PL"/>
      </w:pPr>
      <w:r>
        <w:t xml:space="preserve">                 - PROV_MNS</w:t>
      </w:r>
    </w:p>
    <w:p w14:paraId="1717A6B1" w14:textId="77777777" w:rsidR="0040308F" w:rsidRDefault="0040308F" w:rsidP="0040308F">
      <w:pPr>
        <w:pStyle w:val="PL"/>
      </w:pPr>
      <w:r>
        <w:t xml:space="preserve">                 - FAULT_SUPERVISION_MNS</w:t>
      </w:r>
    </w:p>
    <w:p w14:paraId="01629438" w14:textId="77777777" w:rsidR="0040308F" w:rsidRDefault="0040308F" w:rsidP="0040308F">
      <w:pPr>
        <w:pStyle w:val="PL"/>
      </w:pPr>
      <w:r>
        <w:t xml:space="preserve">                 - STREAMING_DATA_REPORTING_MNS</w:t>
      </w:r>
    </w:p>
    <w:p w14:paraId="3DDCD97F" w14:textId="77777777" w:rsidR="0040308F" w:rsidRDefault="0040308F" w:rsidP="0040308F">
      <w:pPr>
        <w:pStyle w:val="PL"/>
      </w:pPr>
      <w:r>
        <w:t xml:space="preserve">                 - FILE_DATA_REPORTING_MNS</w:t>
      </w:r>
    </w:p>
    <w:p w14:paraId="5C90BCF8" w14:textId="77777777" w:rsidR="0040308F" w:rsidRDefault="0040308F" w:rsidP="0040308F">
      <w:pPr>
        <w:pStyle w:val="PL"/>
      </w:pPr>
      <w:r>
        <w:t xml:space="preserve">             mnsVersion:</w:t>
      </w:r>
    </w:p>
    <w:p w14:paraId="37AE679C" w14:textId="77777777" w:rsidR="0040308F" w:rsidRDefault="0040308F" w:rsidP="0040308F">
      <w:pPr>
        <w:pStyle w:val="PL"/>
      </w:pPr>
      <w:r>
        <w:t xml:space="preserve">               type: string</w:t>
      </w:r>
    </w:p>
    <w:p w14:paraId="38C9ACA1" w14:textId="77777777" w:rsidR="0040308F" w:rsidRDefault="0040308F" w:rsidP="0040308F">
      <w:pPr>
        <w:pStyle w:val="PL"/>
        <w:rPr>
          <w:del w:id="8" w:author="ruiyue"/>
        </w:rPr>
      </w:pPr>
      <w:del w:id="9" w:author="ruiyue">
        <w:r>
          <w:delText xml:space="preserve">               readOnly: true</w:delText>
        </w:r>
      </w:del>
    </w:p>
    <w:p w14:paraId="2BF077FA" w14:textId="77777777" w:rsidR="0040308F" w:rsidRDefault="0040308F" w:rsidP="0040308F">
      <w:pPr>
        <w:pStyle w:val="PL"/>
      </w:pPr>
      <w:r>
        <w:t xml:space="preserve">             mnsAddress:</w:t>
      </w:r>
    </w:p>
    <w:p w14:paraId="43378358" w14:textId="77777777" w:rsidR="0040308F" w:rsidRDefault="0040308F" w:rsidP="0040308F">
      <w:pPr>
        <w:pStyle w:val="PL"/>
      </w:pPr>
      <w:r>
        <w:t xml:space="preserve">               description: Resource URI as defined in the relevant Technical Specification</w:t>
      </w:r>
    </w:p>
    <w:p w14:paraId="43B6926C" w14:textId="77777777" w:rsidR="0040308F" w:rsidRDefault="0040308F" w:rsidP="0040308F">
      <w:pPr>
        <w:pStyle w:val="PL"/>
      </w:pPr>
      <w:r>
        <w:t xml:space="preserve">               $ref: 'TS28623_ComDefs.yaml#/components/schemas/UriRo'</w:t>
      </w:r>
    </w:p>
    <w:p w14:paraId="4E1C0FB3" w14:textId="77777777" w:rsidR="0040308F" w:rsidRDefault="0040308F" w:rsidP="0040308F">
      <w:pPr>
        <w:pStyle w:val="PL"/>
      </w:pPr>
      <w:r>
        <w:t xml:space="preserve">             mnsScope:</w:t>
      </w:r>
    </w:p>
    <w:p w14:paraId="25933765" w14:textId="77777777" w:rsidR="0040308F" w:rsidRDefault="0040308F" w:rsidP="0040308F">
      <w:pPr>
        <w:pStyle w:val="PL"/>
      </w:pPr>
      <w:r>
        <w:t xml:space="preserve">               description: &gt;-</w:t>
      </w:r>
    </w:p>
    <w:p w14:paraId="1BC0F0B7" w14:textId="77777777" w:rsidR="0040308F" w:rsidRDefault="0040308F" w:rsidP="0040308F">
      <w:pPr>
        <w:pStyle w:val="PL"/>
      </w:pPr>
      <w:r>
        <w:t xml:space="preserve">                 List of the managed object instances that can be accessed using the MnS.</w:t>
      </w:r>
    </w:p>
    <w:p w14:paraId="53DF59D9" w14:textId="77777777" w:rsidR="0040308F" w:rsidRDefault="0040308F" w:rsidP="0040308F">
      <w:pPr>
        <w:pStyle w:val="PL"/>
      </w:pPr>
      <w:r>
        <w:t xml:space="preserve">                 If a complete SubNetwork can be accessed using the MnS, this attribute may </w:t>
      </w:r>
    </w:p>
    <w:p w14:paraId="3A86AA9B" w14:textId="77777777" w:rsidR="0040308F" w:rsidRDefault="0040308F" w:rsidP="0040308F">
      <w:pPr>
        <w:pStyle w:val="PL"/>
      </w:pPr>
      <w:r>
        <w:t xml:space="preserve">                 contain the DN of the SubNetwork instead of the DNs of the individual managed </w:t>
      </w:r>
    </w:p>
    <w:p w14:paraId="5B4BCECE" w14:textId="77777777" w:rsidR="0040308F" w:rsidRDefault="0040308F" w:rsidP="0040308F">
      <w:pPr>
        <w:pStyle w:val="PL"/>
      </w:pPr>
      <w:r>
        <w:t xml:space="preserve">                 entities within the SubNetwork.</w:t>
      </w:r>
    </w:p>
    <w:p w14:paraId="06498E28" w14:textId="77777777" w:rsidR="0040308F" w:rsidRDefault="0040308F" w:rsidP="0040308F">
      <w:pPr>
        <w:pStyle w:val="PL"/>
      </w:pPr>
      <w:r>
        <w:lastRenderedPageBreak/>
        <w:t xml:space="preserve">               type: array</w:t>
      </w:r>
    </w:p>
    <w:p w14:paraId="4EDF356D" w14:textId="77777777" w:rsidR="0040308F" w:rsidRDefault="0040308F" w:rsidP="0040308F">
      <w:pPr>
        <w:pStyle w:val="PL"/>
      </w:pPr>
      <w:r>
        <w:t xml:space="preserve">               uniqueItems: true</w:t>
      </w:r>
    </w:p>
    <w:p w14:paraId="64116678" w14:textId="77777777" w:rsidR="0040308F" w:rsidRDefault="0040308F" w:rsidP="0040308F">
      <w:pPr>
        <w:pStyle w:val="PL"/>
      </w:pPr>
      <w:r>
        <w:t xml:space="preserve">               items:</w:t>
      </w:r>
    </w:p>
    <w:p w14:paraId="0A94FB90" w14:textId="77777777" w:rsidR="0040308F" w:rsidRDefault="0040308F" w:rsidP="0040308F">
      <w:pPr>
        <w:pStyle w:val="PL"/>
        <w:rPr>
          <w:ins w:id="10" w:author="ruiyue"/>
        </w:rPr>
      </w:pPr>
      <w:ins w:id="11" w:author="ruiyue">
        <w:r>
          <w:t xml:space="preserve">                 $ref: 'TS28623_ComDefs.yaml#/components/schemas/Dn'</w:t>
        </w:r>
      </w:ins>
    </w:p>
    <w:p w14:paraId="1083815B" w14:textId="77777777" w:rsidR="0040308F" w:rsidRDefault="0040308F" w:rsidP="0040308F">
      <w:pPr>
        <w:pStyle w:val="PL"/>
        <w:rPr>
          <w:del w:id="12" w:author="ruiyue"/>
        </w:rPr>
      </w:pPr>
      <w:del w:id="13" w:author="ruiyue">
        <w:r>
          <w:delText xml:space="preserve">                 $ref: 'TS28623_ComDefs.yaml#/components/schemas/DnRo'</w:delText>
        </w:r>
      </w:del>
    </w:p>
    <w:p w14:paraId="200642D2" w14:textId="77777777" w:rsidR="0040308F" w:rsidRDefault="0040308F" w:rsidP="0040308F">
      <w:pPr>
        <w:pStyle w:val="PL"/>
      </w:pPr>
      <w:r>
        <w:t xml:space="preserve">               minItems: 1</w:t>
      </w:r>
    </w:p>
    <w:p w14:paraId="2B3E460F" w14:textId="77777777" w:rsidR="0040308F" w:rsidRDefault="0040308F" w:rsidP="0040308F">
      <w:pPr>
        <w:pStyle w:val="PL"/>
      </w:pPr>
    </w:p>
    <w:p w14:paraId="0F128A24" w14:textId="77777777" w:rsidR="0040308F" w:rsidRDefault="0040308F" w:rsidP="0040308F">
      <w:pPr>
        <w:pStyle w:val="PL"/>
      </w:pPr>
      <w:r>
        <w:t>#-------- Definition of YAML arrays for name-contained IOCs ----------------------</w:t>
      </w:r>
    </w:p>
    <w:p w14:paraId="554A2EA4" w14:textId="77777777" w:rsidR="0040308F" w:rsidRDefault="0040308F" w:rsidP="0040308F">
      <w:pPr>
        <w:pStyle w:val="PL"/>
      </w:pPr>
    </w:p>
    <w:p w14:paraId="19EC1FD3" w14:textId="77777777" w:rsidR="0040308F" w:rsidRDefault="0040308F" w:rsidP="0040308F">
      <w:pPr>
        <w:pStyle w:val="PL"/>
      </w:pPr>
      <w:r>
        <w:t xml:space="preserve">    MnsInfo-Multiple:</w:t>
      </w:r>
    </w:p>
    <w:p w14:paraId="128D97C1" w14:textId="77777777" w:rsidR="0040308F" w:rsidRDefault="0040308F" w:rsidP="0040308F">
      <w:pPr>
        <w:pStyle w:val="PL"/>
      </w:pPr>
      <w:r>
        <w:t xml:space="preserve">      type: array</w:t>
      </w:r>
    </w:p>
    <w:p w14:paraId="5D038022" w14:textId="77777777" w:rsidR="0040308F" w:rsidRDefault="0040308F" w:rsidP="0040308F">
      <w:pPr>
        <w:pStyle w:val="PL"/>
      </w:pPr>
      <w:r>
        <w:t xml:space="preserve">      items:</w:t>
      </w:r>
    </w:p>
    <w:p w14:paraId="6A577AF4" w14:textId="77777777" w:rsidR="0040308F" w:rsidRDefault="0040308F" w:rsidP="0040308F">
      <w:pPr>
        <w:pStyle w:val="PL"/>
      </w:pPr>
      <w:r>
        <w:t xml:space="preserve">        $ref: '#/components/schemas/MnsInfo-Single'</w:t>
      </w:r>
    </w:p>
    <w:p w14:paraId="3914E458" w14:textId="77777777" w:rsidR="0040308F" w:rsidRDefault="0040308F" w:rsidP="0040308F">
      <w:pPr>
        <w:pStyle w:val="PL"/>
      </w:pPr>
    </w:p>
    <w:p w14:paraId="7188C78D" w14:textId="77777777" w:rsidR="0040308F" w:rsidRDefault="0040308F" w:rsidP="0040308F">
      <w:pPr>
        <w:pStyle w:val="PL"/>
      </w:pPr>
    </w:p>
    <w:p w14:paraId="275C6648" w14:textId="77777777" w:rsidR="0040308F" w:rsidRDefault="0040308F" w:rsidP="0040308F">
      <w:pPr>
        <w:pStyle w:val="PL"/>
      </w:pPr>
      <w:r>
        <w:t>#-------- Definitions in TS 28.623 for TS 28.532 ---------------------------------</w:t>
      </w:r>
    </w:p>
    <w:p w14:paraId="1ECCADF4" w14:textId="77777777" w:rsidR="0040308F" w:rsidRDefault="0040308F" w:rsidP="0040308F">
      <w:pPr>
        <w:pStyle w:val="PL"/>
      </w:pPr>
      <w:r>
        <w:t xml:space="preserve">    resources-mnSRegistryNrm:</w:t>
      </w:r>
    </w:p>
    <w:p w14:paraId="2D3A1C4B" w14:textId="77777777" w:rsidR="0040308F" w:rsidRDefault="0040308F" w:rsidP="0040308F">
      <w:pPr>
        <w:pStyle w:val="PL"/>
      </w:pPr>
      <w:r>
        <w:t xml:space="preserve">      oneOf:</w:t>
      </w:r>
    </w:p>
    <w:p w14:paraId="295C3AFF" w14:textId="77777777" w:rsidR="0040308F" w:rsidRDefault="0040308F" w:rsidP="0040308F">
      <w:pPr>
        <w:pStyle w:val="PL"/>
      </w:pPr>
      <w:r>
        <w:t xml:space="preserve">       - $ref: '#/components/schemas/MnsInfo-Single'</w:t>
      </w:r>
    </w:p>
    <w:p w14:paraId="525002A1" w14:textId="77777777" w:rsidR="0040308F" w:rsidRDefault="0040308F" w:rsidP="0040308F">
      <w:pPr>
        <w:pStyle w:val="PL"/>
      </w:pPr>
      <w:r>
        <w:t xml:space="preserve">       - $ref: '#/components/schemas/MnsRegistry-Single'</w:t>
      </w:r>
    </w:p>
    <w:p w14:paraId="6281CAF4" w14:textId="77777777" w:rsidR="0040308F" w:rsidRPr="002A399E" w:rsidRDefault="0040308F" w:rsidP="004030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53E522" w14:textId="77777777" w:rsidR="0040308F" w:rsidRPr="0079795B" w:rsidRDefault="0040308F" w:rsidP="004030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1D988F" w14:textId="7D8B9D15" w:rsidR="00C61EA2" w:rsidRPr="0040308F" w:rsidRDefault="00C61EA2" w:rsidP="00B4211A">
      <w:pPr>
        <w:rPr>
          <w:lang w:eastAsia="zh-CN"/>
        </w:rPr>
      </w:pPr>
    </w:p>
    <w:p w14:paraId="70162576" w14:textId="77777777" w:rsidR="0040308F" w:rsidRPr="00CE6E5E" w:rsidRDefault="0040308F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3485F" w14:textId="77777777" w:rsidR="0087364F" w:rsidRDefault="0087364F">
      <w:r>
        <w:separator/>
      </w:r>
    </w:p>
  </w:endnote>
  <w:endnote w:type="continuationSeparator" w:id="0">
    <w:p w14:paraId="16473C00" w14:textId="77777777" w:rsidR="0087364F" w:rsidRDefault="0087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06E7" w14:textId="77777777" w:rsidR="0087364F" w:rsidRDefault="0087364F">
      <w:r>
        <w:separator/>
      </w:r>
    </w:p>
  </w:footnote>
  <w:footnote w:type="continuationSeparator" w:id="0">
    <w:p w14:paraId="352ABF5E" w14:textId="77777777" w:rsidR="0087364F" w:rsidRDefault="00873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6186" w:rsidRDefault="009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6186" w:rsidRDefault="009D61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6186" w:rsidRDefault="009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6186" w:rsidRDefault="009D61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8837BA"/>
    <w:multiLevelType w:val="hybridMultilevel"/>
    <w:tmpl w:val="A99EB08A"/>
    <w:lvl w:ilvl="0" w:tplc="20329BC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1"/>
  </w:num>
  <w:num w:numId="7">
    <w:abstractNumId w:val="31"/>
  </w:num>
  <w:num w:numId="8">
    <w:abstractNumId w:val="37"/>
  </w:num>
  <w:num w:numId="9">
    <w:abstractNumId w:val="33"/>
  </w:num>
  <w:num w:numId="10">
    <w:abstractNumId w:val="18"/>
  </w:num>
  <w:num w:numId="11">
    <w:abstractNumId w:val="32"/>
  </w:num>
  <w:num w:numId="12">
    <w:abstractNumId w:val="5"/>
  </w:num>
  <w:num w:numId="13">
    <w:abstractNumId w:val="13"/>
  </w:num>
  <w:num w:numId="14">
    <w:abstractNumId w:val="36"/>
  </w:num>
  <w:num w:numId="15">
    <w:abstractNumId w:val="9"/>
  </w:num>
  <w:num w:numId="16">
    <w:abstractNumId w:val="15"/>
  </w:num>
  <w:num w:numId="17">
    <w:abstractNumId w:val="25"/>
  </w:num>
  <w:num w:numId="18">
    <w:abstractNumId w:val="30"/>
  </w:num>
  <w:num w:numId="19">
    <w:abstractNumId w:val="14"/>
  </w:num>
  <w:num w:numId="20">
    <w:abstractNumId w:val="23"/>
  </w:num>
  <w:num w:numId="21">
    <w:abstractNumId w:val="27"/>
  </w:num>
  <w:num w:numId="22">
    <w:abstractNumId w:val="12"/>
  </w:num>
  <w:num w:numId="23">
    <w:abstractNumId w:val="24"/>
  </w:num>
  <w:num w:numId="24">
    <w:abstractNumId w:val="10"/>
  </w:num>
  <w:num w:numId="25">
    <w:abstractNumId w:val="16"/>
  </w:num>
  <w:num w:numId="26">
    <w:abstractNumId w:val="22"/>
  </w:num>
  <w:num w:numId="27">
    <w:abstractNumId w:val="17"/>
  </w:num>
  <w:num w:numId="28">
    <w:abstractNumId w:val="7"/>
  </w:num>
  <w:num w:numId="29">
    <w:abstractNumId w:val="35"/>
  </w:num>
  <w:num w:numId="30">
    <w:abstractNumId w:val="11"/>
  </w:num>
  <w:num w:numId="31">
    <w:abstractNumId w:val="4"/>
  </w:num>
  <w:num w:numId="32">
    <w:abstractNumId w:val="29"/>
  </w:num>
  <w:num w:numId="33">
    <w:abstractNumId w:val="26"/>
  </w:num>
  <w:num w:numId="34">
    <w:abstractNumId w:val="28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B41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A65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05A8"/>
    <w:rsid w:val="002E472E"/>
    <w:rsid w:val="00305409"/>
    <w:rsid w:val="003609EF"/>
    <w:rsid w:val="0036231A"/>
    <w:rsid w:val="00374DD4"/>
    <w:rsid w:val="00395A03"/>
    <w:rsid w:val="003B0020"/>
    <w:rsid w:val="003C70F2"/>
    <w:rsid w:val="003E1A36"/>
    <w:rsid w:val="0040308F"/>
    <w:rsid w:val="00410371"/>
    <w:rsid w:val="004242F1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52629"/>
    <w:rsid w:val="008626E7"/>
    <w:rsid w:val="00870EE7"/>
    <w:rsid w:val="0087364F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261B"/>
    <w:rsid w:val="00AB3789"/>
    <w:rsid w:val="00AC5820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B09B7"/>
    <w:rsid w:val="00EE7D7C"/>
    <w:rsid w:val="00EF04E7"/>
    <w:rsid w:val="00F0091E"/>
    <w:rsid w:val="00F1041E"/>
    <w:rsid w:val="00F23245"/>
    <w:rsid w:val="00F25D98"/>
    <w:rsid w:val="00F26B30"/>
    <w:rsid w:val="00F274F5"/>
    <w:rsid w:val="00F27BA0"/>
    <w:rsid w:val="00F300FB"/>
    <w:rsid w:val="00F370D2"/>
    <w:rsid w:val="00F449A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5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7E099-9C12-48F2-A7A2-F72FB026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1900-01-01T05:00:00Z</cp:lastPrinted>
  <dcterms:created xsi:type="dcterms:W3CDTF">2020-02-03T08:32:00Z</dcterms:created>
  <dcterms:modified xsi:type="dcterms:W3CDTF">2025-02-06T12:34:00Z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